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DD7A20" w:rsidRDefault="00DD7A20" w:rsidP="00DD7A2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3</w:t>
      </w:r>
      <w:r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</w:p>
    <w:p w:rsidR="00DD7A20" w:rsidRDefault="00DD7A20" w:rsidP="00DD7A2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DD7A20" w:rsidRDefault="00DD7A20" w:rsidP="00DD7A2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DD7A20" w:rsidRDefault="00DD7A20" w:rsidP="00DD7A20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DD7A20" w:rsidRDefault="00DD7A20" w:rsidP="00DD7A20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F2302A" w:rsidRDefault="00F2302A" w:rsidP="00F2302A">
      <w:pPr>
        <w:ind w:left="6521"/>
        <w:rPr>
          <w:color w:val="000000"/>
        </w:rPr>
      </w:pPr>
    </w:p>
    <w:p w:rsidR="00F2302A" w:rsidRDefault="00F2302A" w:rsidP="00F2302A">
      <w:pPr>
        <w:ind w:left="6521"/>
        <w:rPr>
          <w:color w:val="000000"/>
        </w:rPr>
      </w:pPr>
    </w:p>
    <w:p w:rsidR="00F2302A" w:rsidRPr="009F76AA" w:rsidRDefault="00F2302A" w:rsidP="00F2302A">
      <w:pPr>
        <w:ind w:left="6521"/>
        <w:rPr>
          <w:color w:val="000000"/>
        </w:rPr>
      </w:pPr>
    </w:p>
    <w:p w:rsidR="00F2302A" w:rsidRDefault="00F2302A" w:rsidP="00F2302A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</w:t>
      </w:r>
      <w:bookmarkStart w:id="0" w:name="_GoBack"/>
      <w:bookmarkEnd w:id="0"/>
      <w:r w:rsidRPr="0080351E">
        <w:rPr>
          <w:b/>
          <w:sz w:val="40"/>
          <w:szCs w:val="28"/>
        </w:rPr>
        <w:t>ественного самоуправления</w:t>
      </w:r>
    </w:p>
    <w:p w:rsidR="00250BE7" w:rsidRDefault="0012262E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деревни </w:t>
      </w:r>
      <w:r w:rsidR="00CC7660">
        <w:rPr>
          <w:b/>
          <w:sz w:val="40"/>
          <w:szCs w:val="28"/>
        </w:rPr>
        <w:t>Ельня</w:t>
      </w:r>
      <w:r w:rsidR="00F2302A">
        <w:rPr>
          <w:b/>
          <w:sz w:val="40"/>
          <w:szCs w:val="28"/>
        </w:rPr>
        <w:t xml:space="preserve"> </w:t>
      </w:r>
      <w:r w:rsidR="00D10852"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Смоленской области </w:t>
      </w: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F2302A" w:rsidRDefault="00F2302A" w:rsidP="00250BE7">
      <w:pPr>
        <w:ind w:firstLine="720"/>
        <w:jc w:val="center"/>
        <w:rPr>
          <w:b/>
          <w:sz w:val="40"/>
          <w:szCs w:val="28"/>
        </w:rPr>
      </w:pPr>
    </w:p>
    <w:p w:rsidR="00DD7A20" w:rsidRDefault="00DD7A20" w:rsidP="00250BE7">
      <w:pPr>
        <w:ind w:firstLine="720"/>
        <w:jc w:val="center"/>
        <w:rPr>
          <w:b/>
          <w:sz w:val="40"/>
          <w:szCs w:val="28"/>
        </w:rPr>
      </w:pPr>
    </w:p>
    <w:p w:rsidR="00DD7A20" w:rsidRDefault="00DD7A20" w:rsidP="00DD7A2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DD7A20" w:rsidRDefault="00DD7A20" w:rsidP="00DD7A2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250BE7" w:rsidRPr="00250BE7" w:rsidRDefault="00250BE7" w:rsidP="0080351E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8544CA" w:rsidRPr="00250BE7" w:rsidRDefault="008544CA" w:rsidP="008544CA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1.1.</w:t>
      </w:r>
      <w:r>
        <w:rPr>
          <w:sz w:val="28"/>
          <w:szCs w:val="28"/>
        </w:rPr>
        <w:t xml:space="preserve"> Настоящий Устав определяет порядок создания</w:t>
      </w:r>
      <w:r w:rsidRPr="00250BE7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организации и осуществления территориального общественного самоуправления (далее – ТОС) на территории деревни </w:t>
      </w:r>
      <w:r w:rsidR="00BD1FC0">
        <w:rPr>
          <w:sz w:val="28"/>
          <w:szCs w:val="28"/>
        </w:rPr>
        <w:t>Ельня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8544CA" w:rsidRPr="00250BE7" w:rsidRDefault="008544CA" w:rsidP="008544CA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 самоорганизации</w:t>
      </w:r>
      <w:r w:rsidRPr="00250BE7">
        <w:rPr>
          <w:sz w:val="28"/>
          <w:szCs w:val="28"/>
        </w:rPr>
        <w:t xml:space="preserve"> граждан по </w:t>
      </w:r>
      <w:r>
        <w:rPr>
          <w:sz w:val="28"/>
          <w:szCs w:val="28"/>
        </w:rPr>
        <w:t>осуществлению ТОС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, указанных в пункте 1.3. настоящего Устава, принято на учредительном собрании граждан по созданию ТОС «</w:t>
      </w:r>
      <w:r w:rsidR="007E66AF">
        <w:rPr>
          <w:sz w:val="28"/>
          <w:szCs w:val="28"/>
        </w:rPr>
        <w:t>31</w:t>
      </w:r>
      <w:r>
        <w:rPr>
          <w:sz w:val="28"/>
          <w:szCs w:val="28"/>
        </w:rPr>
        <w:t xml:space="preserve">» </w:t>
      </w:r>
      <w:r w:rsidR="007E66AF">
        <w:rPr>
          <w:sz w:val="28"/>
          <w:szCs w:val="28"/>
        </w:rPr>
        <w:t>марта 2008</w:t>
      </w:r>
      <w:r>
        <w:rPr>
          <w:sz w:val="28"/>
          <w:szCs w:val="28"/>
        </w:rPr>
        <w:t xml:space="preserve"> года.</w:t>
      </w:r>
    </w:p>
    <w:p w:rsidR="008544CA" w:rsidRDefault="008544CA" w:rsidP="008544CA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1.3. </w:t>
      </w:r>
      <w:r>
        <w:rPr>
          <w:sz w:val="28"/>
          <w:szCs w:val="28"/>
        </w:rPr>
        <w:t>ТОС создан и осуществляется свою деятельность в следующих границах:</w:t>
      </w:r>
    </w:p>
    <w:p w:rsidR="008544CA" w:rsidRPr="00250BE7" w:rsidRDefault="008544CA" w:rsidP="008544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деревни </w:t>
      </w:r>
      <w:r w:rsidR="007E66AF">
        <w:rPr>
          <w:sz w:val="28"/>
          <w:szCs w:val="28"/>
        </w:rPr>
        <w:t>Ельня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8544CA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F2302A">
        <w:rPr>
          <w:sz w:val="28"/>
          <w:szCs w:val="28"/>
        </w:rPr>
        <w:t>Ельниского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</w:t>
      </w:r>
      <w:r w:rsidR="007E66AF">
        <w:rPr>
          <w:sz w:val="28"/>
          <w:szCs w:val="28"/>
        </w:rPr>
        <w:t>от 21.02.2008 № 7</w:t>
      </w:r>
      <w:r>
        <w:rPr>
          <w:sz w:val="28"/>
          <w:szCs w:val="28"/>
        </w:rPr>
        <w:t xml:space="preserve"> «О</w:t>
      </w:r>
      <w:r w:rsidR="007E66AF">
        <w:rPr>
          <w:sz w:val="28"/>
          <w:szCs w:val="28"/>
        </w:rPr>
        <w:t>б установлении границ территории, на которой</w:t>
      </w:r>
      <w:r>
        <w:rPr>
          <w:sz w:val="28"/>
          <w:szCs w:val="28"/>
        </w:rPr>
        <w:t xml:space="preserve"> осуществляется территориальное общественное самоуправление».</w:t>
      </w:r>
    </w:p>
    <w:p w:rsidR="008544CA" w:rsidRPr="00250BE7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</w:t>
      </w:r>
      <w:r w:rsidR="007E66AF">
        <w:rPr>
          <w:sz w:val="28"/>
          <w:szCs w:val="28"/>
        </w:rPr>
        <w:t>е самоуправление деревни Ельня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8544CA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Сокращенное</w:t>
      </w:r>
      <w:r w:rsidR="007E66AF">
        <w:rPr>
          <w:sz w:val="28"/>
          <w:szCs w:val="28"/>
        </w:rPr>
        <w:t xml:space="preserve"> наименование ТОС: ТОС д. Ельня</w:t>
      </w:r>
      <w:r>
        <w:rPr>
          <w:sz w:val="28"/>
          <w:szCs w:val="28"/>
        </w:rPr>
        <w:t>.</w:t>
      </w:r>
    </w:p>
    <w:p w:rsidR="008544CA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коллегиального руководящего органа</w:t>
      </w:r>
      <w:r w:rsidR="007E66AF">
        <w:rPr>
          <w:sz w:val="28"/>
          <w:szCs w:val="28"/>
        </w:rPr>
        <w:t xml:space="preserve"> - деревня Ельня</w:t>
      </w:r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8544CA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8544CA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ТОС или имеющие на указанной территории недвижимое имущество, принадлежащее им на праве собственности.</w:t>
      </w:r>
    </w:p>
    <w:p w:rsidR="008544CA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ТОС осуществляет свою деятельность в соответствии с Конституцией Российской Федерации, Федеральными законами от 06.10.2003 </w:t>
      </w:r>
      <w:r w:rsidRPr="00250BE7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r>
        <w:rPr>
          <w:sz w:val="28"/>
          <w:szCs w:val="28"/>
        </w:rPr>
        <w:t>12.01.1996</w:t>
      </w:r>
      <w:r w:rsidRPr="00250BE7">
        <w:rPr>
          <w:sz w:val="28"/>
          <w:szCs w:val="28"/>
        </w:rPr>
        <w:t xml:space="preserve"> № 7-ФЗ «О некомм</w:t>
      </w:r>
      <w:r>
        <w:rPr>
          <w:sz w:val="28"/>
          <w:szCs w:val="28"/>
        </w:rPr>
        <w:t>ерческих организациях», иными муниципальными правовыми актами</w:t>
      </w:r>
      <w:r w:rsidRPr="00250BE7">
        <w:rPr>
          <w:sz w:val="28"/>
          <w:szCs w:val="28"/>
        </w:rPr>
        <w:t xml:space="preserve"> </w:t>
      </w:r>
      <w:r>
        <w:rPr>
          <w:sz w:val="28"/>
          <w:szCs w:val="28"/>
        </w:rPr>
        <w:t>и настоящим Уставом</w:t>
      </w:r>
      <w:r w:rsidRPr="00250BE7">
        <w:rPr>
          <w:sz w:val="28"/>
          <w:szCs w:val="28"/>
        </w:rPr>
        <w:t>.</w:t>
      </w:r>
    </w:p>
    <w:p w:rsidR="008544CA" w:rsidRPr="00250BE7" w:rsidRDefault="008544CA" w:rsidP="008544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ТОС считается учрежденным с момента регистрации настоящего Устава.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</w:p>
    <w:p w:rsidR="00250BE7" w:rsidRPr="00250BE7" w:rsidRDefault="007E66AF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="00250BE7" w:rsidRPr="00250BE7">
        <w:rPr>
          <w:b/>
          <w:sz w:val="28"/>
          <w:szCs w:val="28"/>
        </w:rPr>
        <w:t>задачи, формы и основные нап</w:t>
      </w:r>
      <w:r>
        <w:rPr>
          <w:b/>
          <w:sz w:val="28"/>
          <w:szCs w:val="28"/>
        </w:rPr>
        <w:t xml:space="preserve">равления </w:t>
      </w:r>
      <w:r w:rsidR="00250BE7" w:rsidRPr="00250BE7">
        <w:rPr>
          <w:b/>
          <w:sz w:val="28"/>
          <w:szCs w:val="28"/>
        </w:rPr>
        <w:t xml:space="preserve">деятельности 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.1. ТОС создается в целях: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привлечения жителей </w:t>
      </w:r>
      <w:r w:rsidR="00250BE7" w:rsidRPr="00250BE7">
        <w:rPr>
          <w:sz w:val="28"/>
          <w:szCs w:val="28"/>
        </w:rPr>
        <w:t>к решению вопросов жизнедеятельности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.2.  Задачами ТОС являются: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.3. Основные направления деятельности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250BE7" w:rsidRPr="00250BE7" w:rsidRDefault="00535BF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="00250BE7"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="00250BE7" w:rsidRPr="00250BE7">
        <w:rPr>
          <w:sz w:val="28"/>
          <w:szCs w:val="28"/>
        </w:rPr>
        <w:t xml:space="preserve"> аварийных ситуаций;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</w:t>
      </w:r>
      <w:r w:rsidR="007E66AF">
        <w:rPr>
          <w:sz w:val="28"/>
          <w:szCs w:val="28"/>
        </w:rPr>
        <w:t xml:space="preserve">дение мероприятий с населением </w:t>
      </w:r>
      <w:r w:rsidRPr="00250BE7">
        <w:rPr>
          <w:sz w:val="28"/>
          <w:szCs w:val="28"/>
        </w:rPr>
        <w:t>по месту жительства;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="00250BE7"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="00250BE7"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 w:rsidR="00535BF7"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51D9">
        <w:rPr>
          <w:sz w:val="28"/>
          <w:szCs w:val="28"/>
        </w:rPr>
        <w:t xml:space="preserve">.4. </w:t>
      </w:r>
      <w:r w:rsidR="00250BE7"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 w:rsidR="00DE51D9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="00250BE7"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7E66AF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50BE7"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 w:rsidR="00A9241C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инициатор: 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</w:t>
      </w:r>
      <w:r w:rsidR="007E66A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="003F54B2">
        <w:rPr>
          <w:rFonts w:ascii="Times New Roman" w:hAnsi="Times New Roman" w:cs="Times New Roman"/>
          <w:sz w:val="28"/>
          <w:szCs w:val="28"/>
        </w:rPr>
        <w:t>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 w:rsidR="00A9241C"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со</w:t>
      </w:r>
      <w:r w:rsidR="007E66AF">
        <w:rPr>
          <w:rFonts w:ascii="Times New Roman" w:hAnsi="Times New Roman" w:cs="Times New Roman"/>
          <w:sz w:val="28"/>
          <w:szCs w:val="28"/>
        </w:rPr>
        <w:t xml:space="preserve">ставляет </w:t>
      </w:r>
      <w:r w:rsidRPr="00250BE7">
        <w:rPr>
          <w:rFonts w:ascii="Times New Roman" w:hAnsi="Times New Roman" w:cs="Times New Roman"/>
          <w:sz w:val="28"/>
          <w:szCs w:val="28"/>
        </w:rPr>
        <w:t>списки жителей территории ТОС, имеющих право на участие в</w:t>
      </w:r>
      <w:r w:rsidR="007E66AF">
        <w:rPr>
          <w:rFonts w:ascii="Times New Roman" w:hAnsi="Times New Roman" w:cs="Times New Roman"/>
          <w:sz w:val="28"/>
          <w:szCs w:val="28"/>
        </w:rPr>
        <w:t xml:space="preserve"> </w:t>
      </w:r>
      <w:r w:rsidRPr="00250BE7">
        <w:rPr>
          <w:rFonts w:ascii="Times New Roman" w:hAnsi="Times New Roman" w:cs="Times New Roman"/>
          <w:sz w:val="28"/>
          <w:szCs w:val="28"/>
        </w:rPr>
        <w:t>организации и осуществлении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 w:rsidR="00A9241C"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.4. Соб</w:t>
      </w:r>
      <w:r>
        <w:rPr>
          <w:sz w:val="28"/>
          <w:szCs w:val="28"/>
        </w:rPr>
        <w:t xml:space="preserve">рание </w:t>
      </w:r>
      <w:r w:rsidR="00250BE7"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="00250BE7" w:rsidRPr="00250BE7">
        <w:rPr>
          <w:sz w:val="28"/>
          <w:szCs w:val="28"/>
        </w:rPr>
        <w:t>но не реже одного раза в год.</w:t>
      </w: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E605DD"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 w:rsidR="00E605DD"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5DD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6</w:t>
      </w:r>
      <w:r w:rsidR="00E605DD">
        <w:rPr>
          <w:rFonts w:ascii="Times New Roman" w:hAnsi="Times New Roman" w:cs="Times New Roman"/>
          <w:sz w:val="28"/>
          <w:szCs w:val="28"/>
        </w:rPr>
        <w:t>. Собрание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 w:rsidR="00E605DD">
        <w:rPr>
          <w:rFonts w:ascii="Times New Roman" w:hAnsi="Times New Roman" w:cs="Times New Roman"/>
          <w:sz w:val="28"/>
          <w:szCs w:val="28"/>
        </w:rPr>
        <w:t>о</w:t>
      </w:r>
      <w:r w:rsidR="00250BE7" w:rsidRPr="00250BE7">
        <w:rPr>
          <w:rFonts w:ascii="Times New Roman" w:hAnsi="Times New Roman" w:cs="Times New Roman"/>
          <w:sz w:val="28"/>
          <w:szCs w:val="28"/>
        </w:rPr>
        <w:t>е инициативной группой, открывает и ведет до</w:t>
      </w:r>
      <w:r>
        <w:rPr>
          <w:rFonts w:ascii="Times New Roman" w:hAnsi="Times New Roman" w:cs="Times New Roman"/>
          <w:sz w:val="28"/>
          <w:szCs w:val="28"/>
        </w:rPr>
        <w:t xml:space="preserve"> избрания председателя собрания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представитель инициативной группы.</w:t>
      </w:r>
    </w:p>
    <w:p w:rsidR="00250BE7" w:rsidRPr="00250BE7" w:rsidRDefault="00E605DD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50BE7"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На собрании </w:t>
      </w:r>
      <w:r w:rsidR="00250BE7"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8</w:t>
      </w:r>
      <w:r w:rsidR="00250BE7"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250BE7" w:rsidRPr="00250BE7" w:rsidRDefault="00250BE7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1) д</w:t>
      </w:r>
      <w:r w:rsidR="00297B99"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0BE7" w:rsidRPr="00250BE7">
        <w:rPr>
          <w:rFonts w:ascii="Times New Roman" w:hAnsi="Times New Roman" w:cs="Times New Roman"/>
          <w:sz w:val="28"/>
          <w:szCs w:val="28"/>
        </w:rPr>
        <w:t>) числ</w:t>
      </w:r>
      <w:r w:rsidR="007E66AF">
        <w:rPr>
          <w:rFonts w:ascii="Times New Roman" w:hAnsi="Times New Roman" w:cs="Times New Roman"/>
          <w:sz w:val="28"/>
          <w:szCs w:val="28"/>
        </w:rPr>
        <w:t xml:space="preserve">о жителей, </w:t>
      </w:r>
      <w:r>
        <w:rPr>
          <w:rFonts w:ascii="Times New Roman" w:hAnsi="Times New Roman" w:cs="Times New Roman"/>
          <w:sz w:val="28"/>
          <w:szCs w:val="28"/>
        </w:rPr>
        <w:t>принявших участие в собрании</w:t>
      </w:r>
      <w:r w:rsidR="00250BE7"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0BE7"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E66AF">
        <w:rPr>
          <w:rFonts w:ascii="Times New Roman" w:hAnsi="Times New Roman" w:cs="Times New Roman"/>
          <w:sz w:val="28"/>
          <w:szCs w:val="28"/>
        </w:rPr>
        <w:t>) результаты голосования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и принятые решения по каждому вопросу повестки дня.</w:t>
      </w:r>
    </w:p>
    <w:p w:rsidR="00CF2892" w:rsidRPr="00250BE7" w:rsidRDefault="00CF2892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lastRenderedPageBreak/>
        <w:t xml:space="preserve"> Протокол подписывается председателем и сек</w:t>
      </w:r>
      <w:r w:rsidR="00297B99"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7E66AF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9</w:t>
      </w:r>
      <w:r w:rsidR="00250BE7"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 w:rsidR="00297B99"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297B99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250BE7" w:rsidRPr="00250BE7" w:rsidRDefault="007E66AF" w:rsidP="00250BE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</w:t>
      </w:r>
      <w:r w:rsidR="00EF3EDA">
        <w:rPr>
          <w:rFonts w:ascii="Times New Roman" w:hAnsi="Times New Roman" w:cs="Times New Roman"/>
          <w:sz w:val="28"/>
          <w:szCs w:val="28"/>
        </w:rPr>
        <w:t>1</w:t>
      </w:r>
      <w:r w:rsidR="00250BE7"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2</w:t>
      </w:r>
      <w:r>
        <w:rPr>
          <w:sz w:val="28"/>
          <w:szCs w:val="28"/>
        </w:rPr>
        <w:t xml:space="preserve">. Решения, принятые на </w:t>
      </w:r>
      <w:r w:rsidR="00250BE7" w:rsidRPr="00250BE7">
        <w:rPr>
          <w:sz w:val="28"/>
          <w:szCs w:val="28"/>
        </w:rPr>
        <w:t>собраниях</w:t>
      </w:r>
      <w:r>
        <w:rPr>
          <w:sz w:val="28"/>
          <w:szCs w:val="28"/>
        </w:rPr>
        <w:t xml:space="preserve">, </w:t>
      </w:r>
      <w:r w:rsidR="00250BE7"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 xml:space="preserve">. Решения, принятые на </w:t>
      </w:r>
      <w:r w:rsidR="00EF3EDA">
        <w:rPr>
          <w:sz w:val="28"/>
          <w:szCs w:val="28"/>
        </w:rPr>
        <w:t>собраниях</w:t>
      </w:r>
      <w:r w:rsidR="00250BE7"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 xml:space="preserve">. Решения собрания в случае их противоречия законодательству могут быть отменены </w:t>
      </w:r>
      <w:r>
        <w:rPr>
          <w:sz w:val="28"/>
          <w:szCs w:val="28"/>
        </w:rPr>
        <w:t xml:space="preserve">решениями собрания </w:t>
      </w:r>
      <w:r w:rsidR="00250BE7" w:rsidRPr="00250BE7">
        <w:rPr>
          <w:sz w:val="28"/>
          <w:szCs w:val="28"/>
        </w:rPr>
        <w:t>или судом.</w:t>
      </w:r>
    </w:p>
    <w:p w:rsidR="00250BE7" w:rsidRPr="00250BE7" w:rsidRDefault="00250BE7" w:rsidP="00250BE7">
      <w:pPr>
        <w:jc w:val="both"/>
        <w:rPr>
          <w:sz w:val="28"/>
          <w:szCs w:val="28"/>
        </w:rPr>
      </w:pPr>
    </w:p>
    <w:p w:rsidR="00250BE7" w:rsidRPr="00250BE7" w:rsidRDefault="007E66AF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50BE7"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7E66AF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деревни</w:t>
      </w:r>
      <w:r w:rsidR="009369C7">
        <w:rPr>
          <w:sz w:val="28"/>
          <w:szCs w:val="28"/>
        </w:rPr>
        <w:t xml:space="preserve"> Ельня</w:t>
      </w:r>
      <w:r>
        <w:rPr>
          <w:sz w:val="28"/>
          <w:szCs w:val="28"/>
        </w:rPr>
        <w:t xml:space="preserve"> </w:t>
      </w:r>
      <w:r w:rsidR="00250BE7" w:rsidRPr="00250BE7">
        <w:rPr>
          <w:sz w:val="28"/>
          <w:szCs w:val="28"/>
        </w:rPr>
        <w:t xml:space="preserve">(далее – органы ТОС) избираются на собраниях граждан сроком на два года. 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E66AF">
        <w:rPr>
          <w:sz w:val="28"/>
          <w:szCs w:val="28"/>
        </w:rPr>
        <w:t xml:space="preserve">.2. Правом избирать </w:t>
      </w:r>
      <w:r w:rsidR="00250BE7"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 xml:space="preserve"> и общественных объединений.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.6.  И</w:t>
      </w:r>
      <w:r w:rsidR="007E66AF">
        <w:rPr>
          <w:sz w:val="28"/>
          <w:szCs w:val="28"/>
        </w:rPr>
        <w:t xml:space="preserve">збранными в состав органов ТОС </w:t>
      </w:r>
      <w:r w:rsidR="00250BE7"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 w:rsidR="00535BF7">
        <w:rPr>
          <w:sz w:val="28"/>
          <w:szCs w:val="28"/>
        </w:rPr>
        <w:t>ТОС</w:t>
      </w:r>
      <w:r w:rsidR="00AD4F03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(далее – Совет);</w:t>
      </w:r>
    </w:p>
    <w:p w:rsidR="00250BE7" w:rsidRPr="00250BE7" w:rsidRDefault="00535BF7" w:rsidP="009256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CF2892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8</w:t>
      </w:r>
      <w:r w:rsidR="00250BE7" w:rsidRPr="00250BE7">
        <w:rPr>
          <w:sz w:val="28"/>
          <w:szCs w:val="28"/>
        </w:rPr>
        <w:t xml:space="preserve">. Совет является высшим органом ТОС.   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                              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9</w:t>
      </w:r>
      <w:r w:rsidR="00250BE7" w:rsidRPr="00250BE7">
        <w:rPr>
          <w:sz w:val="28"/>
          <w:szCs w:val="28"/>
        </w:rPr>
        <w:t xml:space="preserve">. Члены Совета избираются на собрании </w:t>
      </w:r>
      <w:r w:rsidR="00AD4F03">
        <w:rPr>
          <w:sz w:val="28"/>
          <w:szCs w:val="28"/>
        </w:rPr>
        <w:t xml:space="preserve">граждан </w:t>
      </w:r>
      <w:r w:rsidR="00250BE7" w:rsidRPr="00250BE7">
        <w:rPr>
          <w:sz w:val="28"/>
          <w:szCs w:val="28"/>
        </w:rPr>
        <w:t>села в порядке, установленном настоящим Уставом.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 w:rsidR="00CF155E">
        <w:rPr>
          <w:sz w:val="28"/>
          <w:szCs w:val="28"/>
        </w:rPr>
        <w:t xml:space="preserve">. При необходимости избираются </w:t>
      </w:r>
      <w:r w:rsidR="00250BE7" w:rsidRPr="00250BE7">
        <w:rPr>
          <w:sz w:val="28"/>
          <w:szCs w:val="28"/>
        </w:rPr>
        <w:t>заместител</w:t>
      </w:r>
      <w:r w:rsidR="00CF155E">
        <w:rPr>
          <w:sz w:val="28"/>
          <w:szCs w:val="28"/>
        </w:rPr>
        <w:t>ь</w:t>
      </w:r>
      <w:r w:rsidR="007E66AF">
        <w:rPr>
          <w:sz w:val="28"/>
          <w:szCs w:val="28"/>
        </w:rPr>
        <w:t xml:space="preserve"> и секретаря, а также образуют </w:t>
      </w:r>
      <w:r w:rsidR="00250BE7" w:rsidRPr="00250BE7">
        <w:rPr>
          <w:sz w:val="28"/>
          <w:szCs w:val="28"/>
        </w:rPr>
        <w:t>комиссии Совета.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1</w:t>
      </w:r>
      <w:r w:rsidR="00250BE7" w:rsidRPr="00250BE7">
        <w:rPr>
          <w:sz w:val="28"/>
          <w:szCs w:val="28"/>
        </w:rPr>
        <w:t>. Председатель Совета: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 w:rsidR="00CF155E"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организует и к</w:t>
      </w:r>
      <w:r w:rsidR="007E66AF">
        <w:rPr>
          <w:sz w:val="28"/>
          <w:szCs w:val="28"/>
        </w:rPr>
        <w:t xml:space="preserve">онтролирует выполнение решений </w:t>
      </w:r>
      <w:r w:rsidRPr="00250BE7">
        <w:rPr>
          <w:sz w:val="28"/>
          <w:szCs w:val="28"/>
        </w:rPr>
        <w:t>собраний граждан, а также решений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 w:rsidR="00491765">
        <w:rPr>
          <w:sz w:val="28"/>
          <w:szCs w:val="28"/>
        </w:rPr>
        <w:t xml:space="preserve">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представляет ежегодный отчет </w:t>
      </w:r>
      <w:r w:rsidR="007E66AF">
        <w:rPr>
          <w:sz w:val="28"/>
          <w:szCs w:val="28"/>
        </w:rPr>
        <w:t xml:space="preserve">о деятельности ТОС на собрания </w:t>
      </w:r>
      <w:r w:rsidRPr="00250BE7">
        <w:rPr>
          <w:sz w:val="28"/>
          <w:szCs w:val="28"/>
        </w:rPr>
        <w:t>граждан;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4.11</w:t>
      </w:r>
      <w:r w:rsidR="00250BE7"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 w:rsidR="00CF155E">
        <w:rPr>
          <w:sz w:val="28"/>
          <w:szCs w:val="28"/>
        </w:rPr>
        <w:t xml:space="preserve"> (в случае избрания)</w:t>
      </w:r>
      <w:r w:rsidR="00250BE7" w:rsidRPr="00250BE7">
        <w:rPr>
          <w:sz w:val="28"/>
          <w:szCs w:val="28"/>
        </w:rPr>
        <w:t>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="00250BE7" w:rsidRPr="00250BE7">
        <w:rPr>
          <w:sz w:val="28"/>
          <w:szCs w:val="28"/>
        </w:rPr>
        <w:t xml:space="preserve">. Секретарь Совета </w:t>
      </w:r>
      <w:r w:rsidR="00CF155E">
        <w:rPr>
          <w:sz w:val="28"/>
          <w:szCs w:val="28"/>
        </w:rPr>
        <w:t xml:space="preserve">(в случае избрания) </w:t>
      </w:r>
      <w:r w:rsidR="00250BE7" w:rsidRPr="00250BE7">
        <w:rPr>
          <w:sz w:val="28"/>
          <w:szCs w:val="28"/>
        </w:rPr>
        <w:t>ведет прото</w:t>
      </w:r>
      <w:r w:rsidR="00491765">
        <w:rPr>
          <w:sz w:val="28"/>
          <w:szCs w:val="28"/>
        </w:rPr>
        <w:t>колы заседаний Совета, собраний</w:t>
      </w:r>
      <w:r w:rsidR="00250BE7" w:rsidRPr="00250BE7">
        <w:rPr>
          <w:sz w:val="28"/>
          <w:szCs w:val="28"/>
        </w:rPr>
        <w:t>, осуществляет учет и сохранность документов Совета.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="00250BE7" w:rsidRPr="00250BE7">
        <w:rPr>
          <w:sz w:val="28"/>
          <w:szCs w:val="28"/>
        </w:rPr>
        <w:t>. О</w:t>
      </w:r>
      <w:r w:rsidR="00CF155E">
        <w:rPr>
          <w:sz w:val="28"/>
          <w:szCs w:val="28"/>
        </w:rPr>
        <w:t>рганы ТОС подотчётны собранию ТОС</w:t>
      </w:r>
      <w:r w:rsidR="00250BE7" w:rsidRPr="00250BE7">
        <w:rPr>
          <w:sz w:val="28"/>
          <w:szCs w:val="28"/>
        </w:rPr>
        <w:t>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="00250BE7" w:rsidRPr="00250BE7">
        <w:rPr>
          <w:sz w:val="28"/>
          <w:szCs w:val="28"/>
        </w:rPr>
        <w:t>. За</w:t>
      </w:r>
      <w:r w:rsidR="007E66AF">
        <w:rPr>
          <w:sz w:val="28"/>
          <w:szCs w:val="28"/>
        </w:rPr>
        <w:t xml:space="preserve">седания органов ТОС проводятся </w:t>
      </w:r>
      <w:r w:rsidR="00250BE7" w:rsidRPr="00250BE7">
        <w:rPr>
          <w:sz w:val="28"/>
          <w:szCs w:val="28"/>
        </w:rPr>
        <w:t xml:space="preserve">не реже одного раза в </w:t>
      </w:r>
      <w:r w:rsidR="00CF155E">
        <w:rPr>
          <w:sz w:val="28"/>
          <w:szCs w:val="28"/>
        </w:rPr>
        <w:t>квартал</w:t>
      </w:r>
      <w:r w:rsidR="00250BE7" w:rsidRPr="00250BE7">
        <w:rPr>
          <w:sz w:val="28"/>
          <w:szCs w:val="28"/>
        </w:rPr>
        <w:t>, оформляются протоколом.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="00250BE7"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="007E66AF">
        <w:rPr>
          <w:sz w:val="28"/>
          <w:szCs w:val="28"/>
        </w:rPr>
        <w:t xml:space="preserve">. В случае </w:t>
      </w:r>
      <w:r w:rsidR="00250BE7" w:rsidRPr="00250BE7">
        <w:rPr>
          <w:sz w:val="28"/>
          <w:szCs w:val="28"/>
        </w:rPr>
        <w:t xml:space="preserve">нарушения органами ТОС федерального и областного законодательства, Устава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 w:rsidR="007E66AF"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>прекращает полномочия по</w:t>
      </w:r>
      <w:r w:rsidR="00CF2892">
        <w:rPr>
          <w:sz w:val="28"/>
          <w:szCs w:val="28"/>
        </w:rPr>
        <w:t xml:space="preserve">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="00250BE7" w:rsidRPr="00250BE7">
        <w:rPr>
          <w:sz w:val="28"/>
          <w:szCs w:val="28"/>
        </w:rPr>
        <w:t>. Органы ТОС вправе: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</w:t>
      </w:r>
      <w:r w:rsidR="00CF2892">
        <w:rPr>
          <w:sz w:val="28"/>
          <w:szCs w:val="28"/>
        </w:rPr>
        <w:t xml:space="preserve">нтересы жителей территории ТОС </w:t>
      </w:r>
      <w:r w:rsidRPr="00250BE7">
        <w:rPr>
          <w:sz w:val="28"/>
          <w:szCs w:val="28"/>
        </w:rPr>
        <w:t>во взаимоотношениях с органами государственной власти и органами местного самоуправления;</w:t>
      </w:r>
    </w:p>
    <w:p w:rsidR="00250BE7" w:rsidRPr="00250BE7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привлекать жителей соответствующей территории к </w:t>
      </w:r>
      <w:r w:rsidR="00CF2892">
        <w:rPr>
          <w:sz w:val="28"/>
          <w:szCs w:val="28"/>
        </w:rPr>
        <w:t xml:space="preserve">участию на добровольной основе </w:t>
      </w:r>
      <w:r w:rsidRPr="00250BE7">
        <w:rPr>
          <w:sz w:val="28"/>
          <w:szCs w:val="28"/>
        </w:rPr>
        <w:t>в работе по обеспечению сохранности и ремонту жилищного фонда, благоустройству и озеленению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в органы местного самоуправления проекты муниципальных правовых актов, подлежащих обязательному рассмотрению этими органами и </w:t>
      </w:r>
      <w:r w:rsidRPr="00250BE7">
        <w:rPr>
          <w:sz w:val="28"/>
          <w:szCs w:val="28"/>
        </w:rPr>
        <w:lastRenderedPageBreak/>
        <w:t>должностными лицами местного самоуправления, к компетенции которых отнесено принятие указанных актов;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участвовать в разработке и </w:t>
      </w:r>
      <w:r w:rsidR="00250BE7" w:rsidRPr="00250BE7">
        <w:rPr>
          <w:sz w:val="28"/>
          <w:szCs w:val="28"/>
        </w:rPr>
        <w:t xml:space="preserve">реализации планов и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 xml:space="preserve">; 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</w:t>
      </w:r>
      <w:r w:rsidR="00CF2892">
        <w:rPr>
          <w:sz w:val="28"/>
          <w:szCs w:val="28"/>
        </w:rPr>
        <w:t xml:space="preserve">астию в мероприятиях по охране </w:t>
      </w:r>
      <w:r w:rsidRPr="00250BE7">
        <w:rPr>
          <w:sz w:val="28"/>
          <w:szCs w:val="28"/>
        </w:rPr>
        <w:t>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</w:t>
      </w:r>
      <w:r w:rsidR="00CF2892">
        <w:rPr>
          <w:sz w:val="28"/>
          <w:szCs w:val="28"/>
        </w:rPr>
        <w:t xml:space="preserve">ять </w:t>
      </w:r>
      <w:r w:rsidRPr="00250BE7">
        <w:rPr>
          <w:sz w:val="28"/>
          <w:szCs w:val="28"/>
        </w:rPr>
        <w:t>мероприятия, направленные на снижение потерь тепловой, электрической энергии, газа, воды;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="00250BE7" w:rsidRPr="00250BE7">
        <w:rPr>
          <w:sz w:val="28"/>
          <w:szCs w:val="28"/>
        </w:rPr>
        <w:t>. Органы ТОС обязаны:</w:t>
      </w: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соблюдать </w:t>
      </w:r>
      <w:r w:rsidR="00250BE7" w:rsidRPr="00250BE7">
        <w:rPr>
          <w:sz w:val="28"/>
          <w:szCs w:val="28"/>
        </w:rPr>
        <w:t>федеральное и областное законодательство, муниципальные правовые акты, решения собраний</w:t>
      </w:r>
      <w:r w:rsidR="00D36C45">
        <w:rPr>
          <w:sz w:val="28"/>
          <w:szCs w:val="28"/>
        </w:rPr>
        <w:t xml:space="preserve"> </w:t>
      </w:r>
      <w:r w:rsidR="00250BE7" w:rsidRPr="00250BE7">
        <w:rPr>
          <w:sz w:val="28"/>
          <w:szCs w:val="28"/>
        </w:rPr>
        <w:t>граждан;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925698" w:rsidRPr="00250BE7" w:rsidRDefault="00925698" w:rsidP="00925698">
      <w:pPr>
        <w:ind w:firstLine="720"/>
        <w:jc w:val="both"/>
        <w:rPr>
          <w:sz w:val="28"/>
          <w:szCs w:val="28"/>
        </w:rPr>
      </w:pPr>
    </w:p>
    <w:p w:rsidR="00250BE7" w:rsidRPr="00250BE7" w:rsidRDefault="00CF2892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50BE7"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250BE7" w:rsidRPr="00250BE7" w:rsidRDefault="00250BE7" w:rsidP="00250BE7">
      <w:pPr>
        <w:ind w:firstLine="720"/>
        <w:rPr>
          <w:sz w:val="28"/>
          <w:szCs w:val="28"/>
        </w:rPr>
      </w:pPr>
    </w:p>
    <w:p w:rsidR="00250BE7" w:rsidRPr="00250BE7" w:rsidRDefault="00CF2892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250BE7" w:rsidRPr="00250BE7" w:rsidRDefault="00CF2892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Собрание по вопросу прекращения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B119CC" w:rsidRPr="005B2254" w:rsidRDefault="00CF2892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по вопросу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осуществления ТОС 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проводятся в </w:t>
      </w:r>
      <w:r w:rsidR="00E06872">
        <w:rPr>
          <w:rFonts w:ascii="Times New Roman" w:hAnsi="Times New Roman" w:cs="Times New Roman"/>
          <w:sz w:val="28"/>
          <w:szCs w:val="28"/>
        </w:rPr>
        <w:t>п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орядке </w:t>
      </w:r>
      <w:r w:rsidR="00250BE7"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="00E06872">
        <w:rPr>
          <w:rFonts w:ascii="Times New Roman" w:hAnsi="Times New Roman" w:cs="Times New Roman"/>
          <w:sz w:val="28"/>
          <w:szCs w:val="28"/>
        </w:rPr>
        <w:t>,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разделом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 w:rsidR="002E7DB0">
        <w:rPr>
          <w:rFonts w:ascii="Times New Roman" w:hAnsi="Times New Roman" w:cs="Times New Roman"/>
          <w:sz w:val="28"/>
          <w:szCs w:val="28"/>
        </w:rPr>
        <w:t>ящего Устава.</w:t>
      </w:r>
    </w:p>
    <w:sectPr w:rsidR="00B119CC" w:rsidRPr="005B2254" w:rsidSect="007172A4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72A4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262E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41CDA"/>
    <w:rsid w:val="004559AB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172A4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E66AF"/>
    <w:rsid w:val="007F2A75"/>
    <w:rsid w:val="0080351E"/>
    <w:rsid w:val="0080487A"/>
    <w:rsid w:val="00833616"/>
    <w:rsid w:val="00841B60"/>
    <w:rsid w:val="0084476A"/>
    <w:rsid w:val="00846FD3"/>
    <w:rsid w:val="008544CA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369C7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1FC0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3D6"/>
    <w:rsid w:val="00C7785C"/>
    <w:rsid w:val="00C82AFF"/>
    <w:rsid w:val="00C86974"/>
    <w:rsid w:val="00C914F8"/>
    <w:rsid w:val="00C93386"/>
    <w:rsid w:val="00CA29D6"/>
    <w:rsid w:val="00CC2F5B"/>
    <w:rsid w:val="00CC7660"/>
    <w:rsid w:val="00CF155E"/>
    <w:rsid w:val="00CF2892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D7A20"/>
    <w:rsid w:val="00DE51D9"/>
    <w:rsid w:val="00DF6188"/>
    <w:rsid w:val="00E06872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2302A"/>
    <w:rsid w:val="00F31014"/>
    <w:rsid w:val="00F51FF6"/>
    <w:rsid w:val="00F52CB1"/>
    <w:rsid w:val="00F63F9B"/>
    <w:rsid w:val="00F852AF"/>
    <w:rsid w:val="00F97CB0"/>
    <w:rsid w:val="00FA06AC"/>
    <w:rsid w:val="00FA7B02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semiHidden/>
    <w:unhideWhenUsed/>
    <w:rsid w:val="008544C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8544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semiHidden/>
    <w:unhideWhenUsed/>
    <w:rsid w:val="008544C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8544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1752</Words>
  <Characters>12837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5</cp:revision>
  <cp:lastPrinted>2026-02-05T08:25:00Z</cp:lastPrinted>
  <dcterms:created xsi:type="dcterms:W3CDTF">2026-02-03T19:09:00Z</dcterms:created>
  <dcterms:modified xsi:type="dcterms:W3CDTF">2026-02-05T08:26:00Z</dcterms:modified>
</cp:coreProperties>
</file>